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86" w:rsidRPr="001051AB" w:rsidRDefault="00632F86" w:rsidP="004942BB">
      <w:pPr>
        <w:spacing w:line="276" w:lineRule="auto"/>
        <w:jc w:val="center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1051AB">
        <w:rPr>
          <w:rFonts w:ascii="Century Gothic" w:hAnsi="Century Gothic"/>
          <w:b/>
          <w:sz w:val="26"/>
          <w:szCs w:val="26"/>
        </w:rPr>
        <w:t>PENGUMUMAN</w:t>
      </w:r>
    </w:p>
    <w:p w:rsidR="00632F86" w:rsidRPr="001051AB" w:rsidRDefault="00632F86" w:rsidP="004942BB">
      <w:pPr>
        <w:spacing w:line="276" w:lineRule="auto"/>
        <w:jc w:val="center"/>
        <w:rPr>
          <w:rFonts w:ascii="Century Gothic" w:hAnsi="Century Gothic"/>
          <w:b/>
          <w:sz w:val="26"/>
          <w:szCs w:val="26"/>
        </w:rPr>
      </w:pPr>
      <w:r w:rsidRPr="001051AB">
        <w:rPr>
          <w:rFonts w:ascii="Century Gothic" w:hAnsi="Century Gothic"/>
          <w:b/>
          <w:sz w:val="26"/>
          <w:szCs w:val="26"/>
        </w:rPr>
        <w:t>AUTO DEBET BP3 DAN BIAYA DAFTAR ULANG</w:t>
      </w:r>
    </w:p>
    <w:p w:rsidR="00632F86" w:rsidRPr="00EE3385" w:rsidRDefault="00632F86" w:rsidP="004942BB">
      <w:pPr>
        <w:spacing w:line="276" w:lineRule="auto"/>
        <w:jc w:val="center"/>
        <w:rPr>
          <w:rFonts w:ascii="Century Gothic" w:hAnsi="Century Gothic"/>
          <w:b/>
          <w:sz w:val="30"/>
          <w:szCs w:val="30"/>
        </w:rPr>
      </w:pPr>
      <w:r w:rsidRPr="001051AB">
        <w:rPr>
          <w:rFonts w:ascii="Century Gothic" w:hAnsi="Century Gothic"/>
          <w:b/>
          <w:sz w:val="26"/>
          <w:szCs w:val="26"/>
        </w:rPr>
        <w:t>SEMESTER GANJIL 2017/2018</w:t>
      </w:r>
      <w:r w:rsidRPr="00EE3385">
        <w:rPr>
          <w:rFonts w:ascii="Century Gothic" w:hAnsi="Century Gothic"/>
          <w:b/>
          <w:sz w:val="30"/>
          <w:szCs w:val="30"/>
        </w:rPr>
        <w:t xml:space="preserve"> </w:t>
      </w:r>
    </w:p>
    <w:p w:rsidR="00632F86" w:rsidRPr="00974CBB" w:rsidRDefault="00632F86" w:rsidP="004942BB">
      <w:pPr>
        <w:spacing w:line="276" w:lineRule="auto"/>
        <w:jc w:val="center"/>
        <w:rPr>
          <w:rFonts w:ascii="Corbel" w:hAnsi="Corbel"/>
          <w:sz w:val="20"/>
          <w:szCs w:val="20"/>
        </w:rPr>
      </w:pPr>
      <w:r w:rsidRPr="00974CBB">
        <w:rPr>
          <w:rFonts w:ascii="Corbel" w:hAnsi="Corbel"/>
          <w:sz w:val="20"/>
          <w:szCs w:val="20"/>
        </w:rPr>
        <w:t xml:space="preserve">No. </w:t>
      </w:r>
      <w:r w:rsidR="00613B18">
        <w:rPr>
          <w:rFonts w:ascii="Corbel" w:hAnsi="Corbel"/>
          <w:sz w:val="20"/>
          <w:szCs w:val="20"/>
        </w:rPr>
        <w:t>234</w:t>
      </w:r>
      <w:r>
        <w:rPr>
          <w:rFonts w:ascii="Corbel" w:hAnsi="Corbel"/>
          <w:sz w:val="20"/>
          <w:szCs w:val="20"/>
        </w:rPr>
        <w:t>9</w:t>
      </w:r>
      <w:r w:rsidRPr="00974CBB">
        <w:rPr>
          <w:rFonts w:ascii="Corbel" w:hAnsi="Corbel"/>
          <w:sz w:val="20"/>
          <w:szCs w:val="20"/>
        </w:rPr>
        <w:t>/</w:t>
      </w:r>
      <w:proofErr w:type="spellStart"/>
      <w:r w:rsidRPr="00974CBB">
        <w:rPr>
          <w:rFonts w:ascii="Corbel" w:hAnsi="Corbel"/>
          <w:sz w:val="20"/>
          <w:szCs w:val="20"/>
        </w:rPr>
        <w:t>Mgr.SSC</w:t>
      </w:r>
      <w:proofErr w:type="spellEnd"/>
      <w:r w:rsidRPr="00974CBB">
        <w:rPr>
          <w:rFonts w:ascii="Corbel" w:hAnsi="Corbel"/>
          <w:sz w:val="20"/>
          <w:szCs w:val="20"/>
        </w:rPr>
        <w:t>-KG</w:t>
      </w:r>
      <w:r>
        <w:rPr>
          <w:rFonts w:ascii="Corbel" w:hAnsi="Corbel"/>
          <w:sz w:val="20"/>
          <w:szCs w:val="20"/>
        </w:rPr>
        <w:t>/I</w:t>
      </w:r>
      <w:r w:rsidR="0097434A">
        <w:rPr>
          <w:rFonts w:ascii="Corbel" w:hAnsi="Corbel"/>
          <w:sz w:val="20"/>
          <w:szCs w:val="20"/>
        </w:rPr>
        <w:t>V</w:t>
      </w:r>
      <w:r w:rsidRPr="00974CBB">
        <w:rPr>
          <w:rFonts w:ascii="Corbel" w:hAnsi="Corbel"/>
          <w:sz w:val="20"/>
          <w:szCs w:val="20"/>
        </w:rPr>
        <w:t>/201</w:t>
      </w:r>
      <w:r>
        <w:rPr>
          <w:rFonts w:ascii="Corbel" w:hAnsi="Corbel"/>
          <w:sz w:val="20"/>
          <w:szCs w:val="20"/>
        </w:rPr>
        <w:t>7</w:t>
      </w:r>
    </w:p>
    <w:p w:rsidR="00632F86" w:rsidRPr="00974CBB" w:rsidRDefault="00632F86" w:rsidP="004942BB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632F86" w:rsidRPr="001051AB" w:rsidRDefault="00632F86" w:rsidP="004942BB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proofErr w:type="spellStart"/>
      <w:r w:rsidRPr="001051AB">
        <w:rPr>
          <w:rFonts w:ascii="Century Gothic" w:hAnsi="Century Gothic"/>
          <w:sz w:val="19"/>
          <w:szCs w:val="19"/>
        </w:rPr>
        <w:t>Diinformasikan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kepada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seluruh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bCs/>
          <w:sz w:val="19"/>
          <w:szCs w:val="19"/>
        </w:rPr>
        <w:t>mahasiswa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yang status auto </w:t>
      </w:r>
      <w:proofErr w:type="spellStart"/>
      <w:r w:rsidRPr="001051AB">
        <w:rPr>
          <w:rFonts w:ascii="Century Gothic" w:hAnsi="Century Gothic"/>
          <w:sz w:val="19"/>
          <w:szCs w:val="19"/>
        </w:rPr>
        <w:t>debet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r w:rsidRPr="001051AB">
        <w:rPr>
          <w:rFonts w:ascii="Century Gothic" w:hAnsi="Century Gothic"/>
          <w:b/>
          <w:bCs/>
          <w:sz w:val="19"/>
          <w:szCs w:val="19"/>
        </w:rPr>
        <w:t>BP3</w:t>
      </w:r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>dan</w:t>
      </w:r>
      <w:proofErr w:type="spellEnd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>Biaya</w:t>
      </w:r>
      <w:proofErr w:type="spellEnd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>Daftar</w:t>
      </w:r>
      <w:proofErr w:type="spellEnd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>Ulang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semester </w:t>
      </w:r>
      <w:proofErr w:type="spellStart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>Ganjil</w:t>
      </w:r>
      <w:proofErr w:type="spellEnd"/>
      <w:r w:rsidRPr="001051AB">
        <w:rPr>
          <w:rFonts w:ascii="Century Gothic" w:hAnsi="Century Gothic"/>
          <w:b/>
          <w:bCs/>
          <w:sz w:val="19"/>
          <w:szCs w:val="19"/>
          <w:lang w:val="en-US"/>
        </w:rPr>
        <w:t xml:space="preserve"> 2017/2018 </w:t>
      </w:r>
      <w:r w:rsidRPr="001051AB">
        <w:rPr>
          <w:rFonts w:ascii="Century Gothic" w:hAnsi="Century Gothic"/>
          <w:b/>
          <w:bCs/>
          <w:sz w:val="19"/>
          <w:szCs w:val="19"/>
        </w:rPr>
        <w:t>BELUM LUNAS</w:t>
      </w:r>
      <w:r w:rsidRPr="001051AB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Pr="001051AB">
        <w:rPr>
          <w:rFonts w:ascii="Century Gothic" w:hAnsi="Century Gothic"/>
          <w:sz w:val="19"/>
          <w:szCs w:val="19"/>
        </w:rPr>
        <w:t>maka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diberikan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kesempatan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untuk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auto </w:t>
      </w:r>
      <w:proofErr w:type="spellStart"/>
      <w:r w:rsidRPr="001051AB">
        <w:rPr>
          <w:rFonts w:ascii="Century Gothic" w:hAnsi="Century Gothic"/>
          <w:sz w:val="19"/>
          <w:szCs w:val="19"/>
        </w:rPr>
        <w:t>debet</w:t>
      </w:r>
      <w:proofErr w:type="spellEnd"/>
      <w:r w:rsidRPr="001051AB">
        <w:rPr>
          <w:rFonts w:ascii="Century Gothic" w:hAnsi="Century Gothic"/>
          <w:sz w:val="19"/>
          <w:szCs w:val="19"/>
          <w:lang w:val="en-US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pada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tanggal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r w:rsidRPr="001051AB">
        <w:rPr>
          <w:rFonts w:ascii="Century Gothic" w:hAnsi="Century Gothic"/>
          <w:b/>
          <w:sz w:val="19"/>
          <w:szCs w:val="19"/>
          <w:u w:val="single"/>
          <w:lang w:val="en-US"/>
        </w:rPr>
        <w:t xml:space="preserve">9 Mei </w:t>
      </w:r>
      <w:r w:rsidRPr="001051AB">
        <w:rPr>
          <w:rFonts w:ascii="Century Gothic" w:hAnsi="Century Gothic"/>
          <w:b/>
          <w:sz w:val="19"/>
          <w:szCs w:val="19"/>
          <w:u w:val="single"/>
        </w:rPr>
        <w:t>2017</w:t>
      </w:r>
    </w:p>
    <w:p w:rsidR="00632F86" w:rsidRPr="0092014F" w:rsidRDefault="00632F86" w:rsidP="004942BB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20"/>
          <w:szCs w:val="19"/>
        </w:rPr>
      </w:pPr>
    </w:p>
    <w:p w:rsidR="00632F86" w:rsidRPr="001051AB" w:rsidRDefault="0092014F" w:rsidP="004942BB">
      <w:pPr>
        <w:pStyle w:val="BodyText"/>
        <w:tabs>
          <w:tab w:val="left" w:pos="8280"/>
          <w:tab w:val="left" w:pos="8640"/>
        </w:tabs>
        <w:spacing w:after="0" w:line="276" w:lineRule="auto"/>
        <w:ind w:right="180"/>
        <w:rPr>
          <w:rFonts w:ascii="Century Gothic" w:hAnsi="Century Gothic"/>
          <w:sz w:val="19"/>
          <w:szCs w:val="19"/>
        </w:rPr>
      </w:pPr>
      <w:proofErr w:type="spellStart"/>
      <w:r w:rsidRPr="0092014F">
        <w:rPr>
          <w:rFonts w:ascii="Century Gothic" w:hAnsi="Century Gothic"/>
          <w:b/>
          <w:sz w:val="20"/>
          <w:szCs w:val="20"/>
        </w:rPr>
        <w:t>Keberhasilan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883E82">
        <w:rPr>
          <w:rFonts w:ascii="Century Gothic" w:hAnsi="Century Gothic"/>
          <w:sz w:val="20"/>
          <w:szCs w:val="20"/>
        </w:rPr>
        <w:t>debet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</w:t>
      </w:r>
      <w:r w:rsidR="00632F86" w:rsidRPr="001051AB">
        <w:rPr>
          <w:rFonts w:ascii="Century Gothic" w:hAnsi="Century Gothic"/>
          <w:sz w:val="19"/>
          <w:szCs w:val="19"/>
        </w:rPr>
        <w:t xml:space="preserve">BP3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dan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Biaya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Daftar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Ulang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pada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tanggal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1051AB" w:rsidRPr="001051AB">
        <w:rPr>
          <w:rFonts w:ascii="Century Gothic" w:hAnsi="Century Gothic"/>
          <w:sz w:val="19"/>
          <w:szCs w:val="19"/>
          <w:lang w:val="en-US"/>
        </w:rPr>
        <w:t>9</w:t>
      </w:r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1051AB" w:rsidRPr="001051AB">
        <w:rPr>
          <w:rFonts w:ascii="Century Gothic" w:hAnsi="Century Gothic"/>
          <w:sz w:val="19"/>
          <w:szCs w:val="19"/>
          <w:lang w:val="en-US"/>
        </w:rPr>
        <w:t>Mei</w:t>
      </w:r>
      <w:r>
        <w:rPr>
          <w:rFonts w:ascii="Century Gothic" w:hAnsi="Century Gothic"/>
          <w:sz w:val="19"/>
          <w:szCs w:val="19"/>
        </w:rPr>
        <w:t xml:space="preserve"> 2017:</w:t>
      </w: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1800"/>
        <w:gridCol w:w="5850"/>
      </w:tblGrid>
      <w:tr w:rsidR="00632F86" w:rsidRPr="001051AB" w:rsidTr="0092014F">
        <w:trPr>
          <w:trHeight w:val="593"/>
        </w:trPr>
        <w:tc>
          <w:tcPr>
            <w:tcW w:w="1800" w:type="dxa"/>
            <w:vAlign w:val="center"/>
          </w:tcPr>
          <w:p w:rsidR="00632F86" w:rsidRPr="001051AB" w:rsidRDefault="00632F86" w:rsidP="004942BB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Mahasiswa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Paket</w:t>
            </w:r>
            <w:proofErr w:type="spellEnd"/>
          </w:p>
        </w:tc>
        <w:tc>
          <w:tcPr>
            <w:tcW w:w="5850" w:type="dxa"/>
            <w:vAlign w:val="center"/>
          </w:tcPr>
          <w:p w:rsidR="00632F86" w:rsidRPr="001051AB" w:rsidRDefault="0092014F" w:rsidP="004942BB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M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endapatkan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j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adwal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k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uliah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semester</w:t>
            </w:r>
            <w:r w:rsidR="00632F86" w:rsidRPr="001051AB"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Ganjil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845AD6"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017/2018</w:t>
            </w:r>
          </w:p>
        </w:tc>
      </w:tr>
      <w:tr w:rsidR="00632F86" w:rsidRPr="001051AB" w:rsidTr="00845AD6">
        <w:tc>
          <w:tcPr>
            <w:tcW w:w="1800" w:type="dxa"/>
            <w:vAlign w:val="center"/>
          </w:tcPr>
          <w:p w:rsidR="00632F86" w:rsidRPr="001051AB" w:rsidRDefault="00632F86" w:rsidP="004942BB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Mahasiswa KRS yang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telah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mengisi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KRSS</w:t>
            </w:r>
          </w:p>
        </w:tc>
        <w:tc>
          <w:tcPr>
            <w:tcW w:w="5850" w:type="dxa"/>
            <w:vAlign w:val="center"/>
          </w:tcPr>
          <w:p w:rsidR="00632F86" w:rsidRPr="001051AB" w:rsidRDefault="0092014F" w:rsidP="004942BB">
            <w:pPr>
              <w:pStyle w:val="BodyText"/>
              <w:numPr>
                <w:ilvl w:val="0"/>
                <w:numId w:val="9"/>
              </w:numPr>
              <w:spacing w:after="0" w:line="276" w:lineRule="auto"/>
              <w:ind w:left="252" w:right="180" w:hanging="18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D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apat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melakukan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pengisian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KRS di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tahap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1 </w:t>
            </w:r>
            <w:r w:rsidR="0007695E">
              <w:rPr>
                <w:rFonts w:ascii="Century Gothic" w:hAnsi="Century Gothic" w:cs="Arial"/>
                <w:sz w:val="19"/>
                <w:szCs w:val="19"/>
                <w:lang w:val="en-US"/>
              </w:rPr>
              <w:t>(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tanggal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30 Mei – 3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Agustus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="0007695E">
              <w:rPr>
                <w:rFonts w:ascii="Century Gothic" w:hAnsi="Century Gothic" w:cs="Arial"/>
                <w:sz w:val="19"/>
                <w:szCs w:val="19"/>
                <w:lang w:val="en-US"/>
              </w:rPr>
              <w:t>)</w:t>
            </w:r>
          </w:p>
          <w:p w:rsidR="00632F86" w:rsidRPr="001051AB" w:rsidRDefault="0092014F" w:rsidP="004942BB">
            <w:pPr>
              <w:pStyle w:val="BodyText"/>
              <w:numPr>
                <w:ilvl w:val="0"/>
                <w:numId w:val="9"/>
              </w:numPr>
              <w:spacing w:after="0" w:line="276" w:lineRule="auto"/>
              <w:ind w:left="252" w:right="-18" w:hanging="180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Jika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gagal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maka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p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engisian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KRS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baru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dapat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dilakukan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di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tahap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2 </w:t>
            </w:r>
            <w:r w:rsidR="0007695E">
              <w:rPr>
                <w:rFonts w:ascii="Century Gothic" w:hAnsi="Century Gothic" w:cs="Arial"/>
                <w:sz w:val="19"/>
                <w:szCs w:val="19"/>
                <w:lang w:val="en-US"/>
              </w:rPr>
              <w:t>(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tanggal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12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Juni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– 3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Agustus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="0007695E">
              <w:rPr>
                <w:rFonts w:ascii="Century Gothic" w:hAnsi="Century Gothic" w:cs="Arial"/>
                <w:sz w:val="19"/>
                <w:szCs w:val="19"/>
                <w:lang w:val="en-US"/>
              </w:rPr>
              <w:t>)</w:t>
            </w:r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dengan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resiko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tidak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mendapat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sks</w:t>
            </w:r>
            <w:proofErr w:type="spellEnd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632F86" w:rsidRPr="001051AB">
              <w:rPr>
                <w:rFonts w:ascii="Century Gothic" w:hAnsi="Century Gothic" w:cs="Arial"/>
                <w:sz w:val="19"/>
                <w:szCs w:val="19"/>
              </w:rPr>
              <w:t>penuh</w:t>
            </w:r>
            <w:proofErr w:type="spellEnd"/>
          </w:p>
        </w:tc>
      </w:tr>
    </w:tbl>
    <w:p w:rsidR="00632F86" w:rsidRPr="001051AB" w:rsidRDefault="00632F86" w:rsidP="004942BB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632F86" w:rsidRPr="001051AB" w:rsidRDefault="00632F86" w:rsidP="004942BB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proofErr w:type="spellStart"/>
      <w:r w:rsidRPr="001051AB">
        <w:rPr>
          <w:rFonts w:ascii="Century Gothic" w:hAnsi="Century Gothic"/>
          <w:b/>
          <w:sz w:val="19"/>
          <w:szCs w:val="19"/>
          <w:u w:val="single"/>
        </w:rPr>
        <w:t>Gunakan</w:t>
      </w:r>
      <w:proofErr w:type="spellEnd"/>
      <w:r w:rsidRPr="001051AB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1051AB">
        <w:rPr>
          <w:rFonts w:ascii="Century Gothic" w:hAnsi="Century Gothic"/>
          <w:b/>
          <w:sz w:val="19"/>
          <w:szCs w:val="19"/>
          <w:u w:val="single"/>
        </w:rPr>
        <w:t>kesempatan</w:t>
      </w:r>
      <w:proofErr w:type="spellEnd"/>
      <w:r w:rsidRPr="001051AB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1051AB">
        <w:rPr>
          <w:rFonts w:ascii="Century Gothic" w:hAnsi="Century Gothic"/>
          <w:b/>
          <w:sz w:val="19"/>
          <w:szCs w:val="19"/>
          <w:u w:val="single"/>
        </w:rPr>
        <w:t>ini</w:t>
      </w:r>
      <w:proofErr w:type="spellEnd"/>
      <w:r w:rsidRPr="001051AB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1051AB">
        <w:rPr>
          <w:rFonts w:ascii="Century Gothic" w:hAnsi="Century Gothic"/>
          <w:b/>
          <w:sz w:val="19"/>
          <w:szCs w:val="19"/>
          <w:u w:val="single"/>
        </w:rPr>
        <w:t>sebaik-baiknya</w:t>
      </w:r>
      <w:proofErr w:type="spellEnd"/>
      <w:r w:rsidRPr="001051AB">
        <w:rPr>
          <w:rFonts w:ascii="Century Gothic" w:hAnsi="Century Gothic"/>
          <w:b/>
          <w:sz w:val="19"/>
          <w:szCs w:val="19"/>
          <w:u w:val="single"/>
        </w:rPr>
        <w:t>!</w:t>
      </w:r>
    </w:p>
    <w:p w:rsidR="00632F86" w:rsidRPr="001051AB" w:rsidRDefault="00632F86" w:rsidP="004942B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632F86" w:rsidRPr="001051AB" w:rsidRDefault="00632F86" w:rsidP="004942BB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proofErr w:type="spellStart"/>
      <w:r w:rsidRPr="001051AB">
        <w:rPr>
          <w:rFonts w:ascii="Century Gothic" w:hAnsi="Century Gothic"/>
          <w:sz w:val="19"/>
          <w:szCs w:val="19"/>
        </w:rPr>
        <w:t>Cek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Jumlah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tagihan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dapat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dilihat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pada</w:t>
      </w:r>
      <w:proofErr w:type="spellEnd"/>
      <w:r w:rsidRPr="001051AB">
        <w:rPr>
          <w:rFonts w:ascii="Century Gothic" w:hAnsi="Century Gothic"/>
          <w:sz w:val="19"/>
          <w:szCs w:val="19"/>
        </w:rPr>
        <w:t>:</w:t>
      </w:r>
    </w:p>
    <w:p w:rsidR="00632F86" w:rsidRPr="001051AB" w:rsidRDefault="00FD7307" w:rsidP="004942BB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5" w:history="1">
        <w:r w:rsidR="00632F86" w:rsidRPr="001051AB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632F86" w:rsidRPr="001051AB">
        <w:rPr>
          <w:rFonts w:ascii="Century Gothic" w:hAnsi="Century Gothic" w:cs="Arial"/>
          <w:sz w:val="19"/>
          <w:szCs w:val="19"/>
        </w:rPr>
        <w:t xml:space="preserve"> menu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632F86" w:rsidRPr="001051AB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632F86" w:rsidRPr="001051AB" w:rsidRDefault="00FD7307" w:rsidP="004942BB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6" w:history="1">
        <w:r w:rsidR="00632F86" w:rsidRPr="001051AB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632F86" w:rsidRPr="001051AB">
        <w:rPr>
          <w:rFonts w:ascii="Century Gothic" w:hAnsi="Century Gothic" w:cs="Arial"/>
          <w:sz w:val="19"/>
          <w:szCs w:val="19"/>
        </w:rPr>
        <w:t xml:space="preserve"> menu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satu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minggu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sebelum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tanggal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debet</w:t>
      </w:r>
      <w:proofErr w:type="spellEnd"/>
    </w:p>
    <w:p w:rsidR="00632F86" w:rsidRPr="001051AB" w:rsidRDefault="00632F86" w:rsidP="004942BB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632F86" w:rsidRPr="001051AB" w:rsidRDefault="00632F86" w:rsidP="004942BB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proofErr w:type="spellStart"/>
      <w:r w:rsidRPr="001051AB">
        <w:rPr>
          <w:rFonts w:ascii="Century Gothic" w:hAnsi="Century Gothic" w:cs="Arial"/>
          <w:sz w:val="19"/>
          <w:szCs w:val="19"/>
        </w:rPr>
        <w:t>Cek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status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gagal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2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hari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setelah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tanggal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1051AB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1051AB">
        <w:rPr>
          <w:rFonts w:ascii="Century Gothic" w:hAnsi="Century Gothic" w:cs="Arial"/>
          <w:sz w:val="19"/>
          <w:szCs w:val="19"/>
        </w:rPr>
        <w:t xml:space="preserve">: </w:t>
      </w:r>
    </w:p>
    <w:p w:rsidR="00632F86" w:rsidRPr="001051AB" w:rsidRDefault="00FD7307" w:rsidP="004942BB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="00632F86" w:rsidRPr="001051AB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632F86" w:rsidRPr="001051AB">
        <w:rPr>
          <w:rFonts w:ascii="Century Gothic" w:hAnsi="Century Gothic" w:cs="Arial"/>
          <w:sz w:val="19"/>
          <w:szCs w:val="19"/>
        </w:rPr>
        <w:t xml:space="preserve"> menu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632F86" w:rsidRPr="001051AB">
        <w:rPr>
          <w:rFonts w:ascii="Century Gothic" w:hAnsi="Century Gothic" w:cs="Arial"/>
          <w:b/>
          <w:sz w:val="19"/>
          <w:szCs w:val="19"/>
        </w:rPr>
        <w:t>,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atau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menu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</w:t>
      </w:r>
      <w:r w:rsidR="00632F86" w:rsidRPr="001051AB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="00632F86" w:rsidRPr="001051AB">
        <w:rPr>
          <w:rFonts w:ascii="Century Gothic" w:hAnsi="Century Gothic" w:cs="Arial"/>
          <w:sz w:val="19"/>
          <w:szCs w:val="19"/>
        </w:rPr>
        <w:t xml:space="preserve"> (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Gagal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632F86" w:rsidRPr="001051AB">
        <w:rPr>
          <w:rFonts w:ascii="Century Gothic" w:hAnsi="Century Gothic" w:cs="Arial"/>
          <w:sz w:val="19"/>
          <w:szCs w:val="19"/>
        </w:rPr>
        <w:t>debet</w:t>
      </w:r>
      <w:proofErr w:type="spellEnd"/>
      <w:r w:rsidR="00632F86" w:rsidRPr="001051AB">
        <w:rPr>
          <w:rFonts w:ascii="Century Gothic" w:hAnsi="Century Gothic" w:cs="Arial"/>
          <w:sz w:val="19"/>
          <w:szCs w:val="19"/>
        </w:rPr>
        <w:t>)</w:t>
      </w:r>
    </w:p>
    <w:p w:rsidR="00632F86" w:rsidRPr="001051AB" w:rsidRDefault="00FD7307" w:rsidP="004942BB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8" w:history="1">
        <w:r w:rsidR="00632F86" w:rsidRPr="001051AB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="00632F86" w:rsidRPr="001051AB">
        <w:rPr>
          <w:rFonts w:ascii="Century Gothic" w:hAnsi="Century Gothic"/>
          <w:sz w:val="19"/>
          <w:szCs w:val="19"/>
        </w:rPr>
        <w:t xml:space="preserve"> menu </w:t>
      </w:r>
      <w:r w:rsidR="00632F86" w:rsidRPr="001051AB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632F86" w:rsidRPr="001051AB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632F86" w:rsidRPr="001051AB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632F86" w:rsidRPr="001051AB">
        <w:rPr>
          <w:rFonts w:ascii="Century Gothic" w:hAnsi="Century Gothic"/>
          <w:sz w:val="19"/>
          <w:szCs w:val="19"/>
        </w:rPr>
        <w:t>,</w:t>
      </w:r>
      <w:r w:rsidR="00632F86" w:rsidRPr="001051AB">
        <w:rPr>
          <w:rFonts w:ascii="Century Gothic" w:hAnsi="Century Gothic"/>
          <w:b/>
          <w:sz w:val="19"/>
          <w:szCs w:val="19"/>
        </w:rPr>
        <w:t xml:space="preserve">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632F86" w:rsidRPr="001051AB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632F86" w:rsidRPr="001051AB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pilih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632F86" w:rsidRPr="001051AB">
        <w:rPr>
          <w:rFonts w:ascii="Century Gothic" w:hAnsi="Century Gothic"/>
          <w:b/>
          <w:sz w:val="19"/>
          <w:szCs w:val="19"/>
          <w:u w:val="single"/>
        </w:rPr>
        <w:t>Payment</w:t>
      </w:r>
      <w:r w:rsidR="00632F86" w:rsidRPr="001051AB">
        <w:rPr>
          <w:rFonts w:ascii="Century Gothic" w:hAnsi="Century Gothic"/>
          <w:sz w:val="19"/>
          <w:szCs w:val="19"/>
        </w:rPr>
        <w:t xml:space="preserve"> (</w:t>
      </w:r>
      <w:r w:rsidR="00632F86" w:rsidRPr="001051AB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632F86" w:rsidRPr="001051AB">
        <w:rPr>
          <w:rFonts w:ascii="Century Gothic" w:hAnsi="Century Gothic"/>
          <w:b/>
          <w:sz w:val="19"/>
          <w:szCs w:val="19"/>
        </w:rPr>
        <w:t>berhasil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) </w:t>
      </w:r>
      <w:proofErr w:type="spellStart"/>
      <w:r w:rsidR="00632F86" w:rsidRPr="001051AB">
        <w:rPr>
          <w:rFonts w:ascii="Century Gothic" w:hAnsi="Century Gothic"/>
          <w:sz w:val="19"/>
          <w:szCs w:val="19"/>
        </w:rPr>
        <w:t>atau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 xml:space="preserve"> </w:t>
      </w:r>
      <w:r w:rsidR="00632F86" w:rsidRPr="001051AB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632F86" w:rsidRPr="001051AB">
        <w:rPr>
          <w:rFonts w:ascii="Century Gothic" w:hAnsi="Century Gothic"/>
          <w:b/>
          <w:sz w:val="19"/>
          <w:szCs w:val="19"/>
        </w:rPr>
        <w:t xml:space="preserve"> </w:t>
      </w:r>
      <w:r w:rsidR="00632F86" w:rsidRPr="001051AB">
        <w:rPr>
          <w:rFonts w:ascii="Century Gothic" w:hAnsi="Century Gothic"/>
          <w:sz w:val="19"/>
          <w:szCs w:val="19"/>
        </w:rPr>
        <w:t>(</w:t>
      </w:r>
      <w:r w:rsidR="00632F86" w:rsidRPr="001051AB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632F86" w:rsidRPr="001051AB">
        <w:rPr>
          <w:rFonts w:ascii="Century Gothic" w:hAnsi="Century Gothic"/>
          <w:b/>
          <w:sz w:val="19"/>
          <w:szCs w:val="19"/>
        </w:rPr>
        <w:t>gagal</w:t>
      </w:r>
      <w:proofErr w:type="spellEnd"/>
      <w:r w:rsidR="00632F86" w:rsidRPr="001051AB">
        <w:rPr>
          <w:rFonts w:ascii="Century Gothic" w:hAnsi="Century Gothic"/>
          <w:sz w:val="19"/>
          <w:szCs w:val="19"/>
        </w:rPr>
        <w:t>)</w:t>
      </w:r>
    </w:p>
    <w:p w:rsidR="00632F86" w:rsidRDefault="00632F86" w:rsidP="004942B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4942BB" w:rsidRDefault="004942BB" w:rsidP="004942B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4942BB" w:rsidRDefault="004942BB" w:rsidP="004942B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632F86" w:rsidRPr="001051AB" w:rsidRDefault="00632F86" w:rsidP="004942BB">
      <w:pPr>
        <w:spacing w:line="276" w:lineRule="auto"/>
        <w:rPr>
          <w:rFonts w:ascii="Century Gothic" w:hAnsi="Century Gothic"/>
          <w:sz w:val="19"/>
          <w:szCs w:val="19"/>
        </w:rPr>
      </w:pPr>
      <w:r w:rsidRPr="001051AB">
        <w:rPr>
          <w:rFonts w:ascii="Century Gothic" w:hAnsi="Century Gothic"/>
          <w:sz w:val="19"/>
          <w:szCs w:val="19"/>
        </w:rPr>
        <w:t xml:space="preserve">Jakarta, </w:t>
      </w:r>
      <w:r w:rsidR="001051AB" w:rsidRPr="001051AB">
        <w:rPr>
          <w:rFonts w:ascii="Century Gothic" w:hAnsi="Century Gothic"/>
          <w:sz w:val="19"/>
          <w:szCs w:val="19"/>
        </w:rPr>
        <w:t>13 April</w:t>
      </w:r>
      <w:r w:rsidRPr="001051AB">
        <w:rPr>
          <w:rFonts w:ascii="Century Gothic" w:hAnsi="Century Gothic"/>
          <w:sz w:val="19"/>
          <w:szCs w:val="19"/>
        </w:rPr>
        <w:t xml:space="preserve"> 2017</w:t>
      </w:r>
    </w:p>
    <w:p w:rsidR="00632F86" w:rsidRPr="004942BB" w:rsidRDefault="00632F86" w:rsidP="004942BB">
      <w:pPr>
        <w:spacing w:line="276" w:lineRule="auto"/>
        <w:rPr>
          <w:rFonts w:ascii="Century Gothic" w:hAnsi="Century Gothic"/>
          <w:sz w:val="16"/>
          <w:szCs w:val="19"/>
        </w:rPr>
      </w:pPr>
    </w:p>
    <w:p w:rsidR="00632F86" w:rsidRPr="001051AB" w:rsidRDefault="00632F86" w:rsidP="004942BB">
      <w:pPr>
        <w:spacing w:line="276" w:lineRule="auto"/>
        <w:rPr>
          <w:rFonts w:ascii="Century Gothic" w:hAnsi="Century Gothic"/>
          <w:sz w:val="19"/>
          <w:szCs w:val="19"/>
        </w:rPr>
      </w:pPr>
      <w:proofErr w:type="spellStart"/>
      <w:r w:rsidRPr="001051AB">
        <w:rPr>
          <w:rFonts w:ascii="Century Gothic" w:hAnsi="Century Gothic"/>
          <w:sz w:val="19"/>
          <w:szCs w:val="19"/>
        </w:rPr>
        <w:t>Ttd</w:t>
      </w:r>
      <w:proofErr w:type="spellEnd"/>
      <w:r w:rsidRPr="001051AB">
        <w:rPr>
          <w:rFonts w:ascii="Century Gothic" w:hAnsi="Century Gothic"/>
          <w:sz w:val="19"/>
          <w:szCs w:val="19"/>
        </w:rPr>
        <w:t>.</w:t>
      </w:r>
    </w:p>
    <w:p w:rsidR="00632F86" w:rsidRPr="004942BB" w:rsidRDefault="00632F86" w:rsidP="004942BB">
      <w:pPr>
        <w:spacing w:line="276" w:lineRule="auto"/>
        <w:rPr>
          <w:rFonts w:ascii="Century Gothic" w:hAnsi="Century Gothic"/>
          <w:sz w:val="16"/>
          <w:szCs w:val="19"/>
        </w:rPr>
      </w:pPr>
    </w:p>
    <w:p w:rsidR="00632F86" w:rsidRPr="001051AB" w:rsidRDefault="00632F86" w:rsidP="004942BB">
      <w:pPr>
        <w:spacing w:line="276" w:lineRule="auto"/>
        <w:rPr>
          <w:rFonts w:ascii="Century Gothic" w:hAnsi="Century Gothic"/>
          <w:sz w:val="19"/>
          <w:szCs w:val="19"/>
        </w:rPr>
      </w:pPr>
      <w:r w:rsidRPr="001051AB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632F86" w:rsidRPr="00F25B4B" w:rsidRDefault="00632F86" w:rsidP="004942BB">
      <w:pPr>
        <w:spacing w:line="276" w:lineRule="auto"/>
        <w:rPr>
          <w:rFonts w:ascii="Century Gothic" w:hAnsi="Century Gothic"/>
          <w:sz w:val="16"/>
          <w:szCs w:val="16"/>
        </w:rPr>
      </w:pPr>
      <w:proofErr w:type="spellStart"/>
      <w:r w:rsidRPr="00F25B4B">
        <w:rPr>
          <w:rFonts w:ascii="Century Gothic" w:hAnsi="Century Gothic"/>
          <w:sz w:val="16"/>
          <w:szCs w:val="16"/>
        </w:rPr>
        <w:t>Berlaku</w:t>
      </w:r>
      <w:proofErr w:type="spellEnd"/>
      <w:r w:rsidRPr="00F25B4B">
        <w:rPr>
          <w:rFonts w:ascii="Century Gothic" w:hAnsi="Century Gothic"/>
          <w:sz w:val="16"/>
          <w:szCs w:val="16"/>
        </w:rPr>
        <w:t xml:space="preserve"> s/d </w:t>
      </w:r>
      <w:r w:rsidR="001051AB">
        <w:rPr>
          <w:rFonts w:ascii="Century Gothic" w:hAnsi="Century Gothic"/>
          <w:sz w:val="16"/>
          <w:szCs w:val="16"/>
        </w:rPr>
        <w:t>10 Mei</w:t>
      </w:r>
      <w:r w:rsidRPr="00F25B4B">
        <w:rPr>
          <w:rFonts w:ascii="Century Gothic" w:hAnsi="Century Gothic"/>
          <w:sz w:val="16"/>
          <w:szCs w:val="16"/>
        </w:rPr>
        <w:t xml:space="preserve"> 2017</w:t>
      </w:r>
    </w:p>
    <w:p w:rsidR="001051AB" w:rsidRPr="001051AB" w:rsidRDefault="001051AB" w:rsidP="004942BB">
      <w:pPr>
        <w:spacing w:line="276" w:lineRule="auto"/>
        <w:jc w:val="center"/>
        <w:rPr>
          <w:rFonts w:ascii="Century Gothic" w:hAnsi="Century Gothic" w:cs="Arial"/>
          <w:b/>
          <w:color w:val="000000"/>
          <w:sz w:val="26"/>
          <w:szCs w:val="26"/>
        </w:rPr>
      </w:pPr>
      <w:r w:rsidRPr="001051AB">
        <w:rPr>
          <w:rFonts w:ascii="Century Gothic" w:hAnsi="Century Gothic" w:cs="Arial"/>
          <w:b/>
          <w:color w:val="000000"/>
          <w:sz w:val="26"/>
          <w:szCs w:val="26"/>
        </w:rPr>
        <w:lastRenderedPageBreak/>
        <w:t>ANNOUNCEMENT</w:t>
      </w:r>
    </w:p>
    <w:p w:rsidR="001051AB" w:rsidRPr="001051AB" w:rsidRDefault="001051AB" w:rsidP="004942BB">
      <w:pPr>
        <w:spacing w:line="276" w:lineRule="auto"/>
        <w:jc w:val="center"/>
        <w:rPr>
          <w:rFonts w:ascii="Century Gothic" w:hAnsi="Century Gothic" w:cs="Arial"/>
          <w:b/>
          <w:vanish/>
          <w:color w:val="000000"/>
          <w:sz w:val="26"/>
          <w:szCs w:val="26"/>
        </w:rPr>
      </w:pPr>
    </w:p>
    <w:p w:rsidR="001051AB" w:rsidRPr="001051AB" w:rsidRDefault="001051AB" w:rsidP="004942BB">
      <w:pPr>
        <w:spacing w:line="276" w:lineRule="auto"/>
        <w:jc w:val="center"/>
        <w:rPr>
          <w:rFonts w:ascii="Century Gothic" w:hAnsi="Century Gothic" w:cs="Arial"/>
          <w:b/>
          <w:vanish/>
          <w:color w:val="000000"/>
          <w:sz w:val="26"/>
          <w:szCs w:val="26"/>
        </w:rPr>
      </w:pPr>
      <w:r w:rsidRPr="001051AB">
        <w:rPr>
          <w:rFonts w:ascii="Century Gothic" w:hAnsi="Century Gothic" w:cs="Arial"/>
          <w:b/>
          <w:vanish/>
          <w:color w:val="000000"/>
          <w:sz w:val="26"/>
          <w:szCs w:val="26"/>
        </w:rPr>
        <w:t>ANNOUNCEMENT</w:t>
      </w:r>
    </w:p>
    <w:p w:rsidR="001051AB" w:rsidRPr="001051AB" w:rsidRDefault="001051AB" w:rsidP="004942BB">
      <w:pPr>
        <w:tabs>
          <w:tab w:val="left" w:pos="3420"/>
        </w:tabs>
        <w:spacing w:line="276" w:lineRule="auto"/>
        <w:jc w:val="center"/>
        <w:rPr>
          <w:rFonts w:ascii="Comic Sans MS" w:hAnsi="Comic Sans MS"/>
          <w:b/>
          <w:sz w:val="26"/>
          <w:szCs w:val="26"/>
        </w:rPr>
      </w:pPr>
      <w:r w:rsidRPr="001051AB">
        <w:rPr>
          <w:rFonts w:ascii="Century Gothic" w:hAnsi="Century Gothic" w:cs="Arial"/>
          <w:b/>
          <w:vanish/>
          <w:color w:val="000000"/>
          <w:sz w:val="26"/>
          <w:szCs w:val="26"/>
        </w:rPr>
        <w:t>FIXEDF</w:t>
      </w:r>
      <w:r w:rsidRPr="001051AB">
        <w:rPr>
          <w:rFonts w:ascii="Century Gothic" w:hAnsi="Century Gothic" w:cs="Arial"/>
          <w:b/>
          <w:color w:val="000000"/>
          <w:sz w:val="26"/>
          <w:szCs w:val="26"/>
        </w:rPr>
        <w:t xml:space="preserve"> FIXED TUITION AND RE-REGISTRATION FEE </w:t>
      </w:r>
      <w:r w:rsidRPr="001051AB">
        <w:rPr>
          <w:rFonts w:ascii="Century Gothic" w:hAnsi="Century Gothic"/>
          <w:b/>
          <w:sz w:val="26"/>
          <w:szCs w:val="26"/>
        </w:rPr>
        <w:t>AUTO DEBIT</w:t>
      </w:r>
      <w:r w:rsidRPr="001051AB">
        <w:rPr>
          <w:rFonts w:ascii="Comic Sans MS" w:hAnsi="Comic Sans MS"/>
          <w:b/>
          <w:sz w:val="26"/>
          <w:szCs w:val="26"/>
        </w:rPr>
        <w:t xml:space="preserve"> </w:t>
      </w:r>
    </w:p>
    <w:p w:rsidR="00632F86" w:rsidRPr="00D456F8" w:rsidRDefault="001051AB" w:rsidP="004942BB">
      <w:pPr>
        <w:spacing w:line="276" w:lineRule="auto"/>
        <w:jc w:val="center"/>
        <w:rPr>
          <w:rFonts w:ascii="Century Gothic" w:hAnsi="Century Gothic"/>
          <w:b/>
        </w:rPr>
      </w:pPr>
      <w:r w:rsidRPr="001051AB">
        <w:rPr>
          <w:rFonts w:ascii="Century Gothic" w:hAnsi="Century Gothic" w:cs="Arial"/>
          <w:b/>
          <w:color w:val="000000"/>
          <w:sz w:val="26"/>
          <w:szCs w:val="26"/>
          <w:shd w:val="clear" w:color="auto" w:fill="FFFFFF"/>
        </w:rPr>
        <w:t xml:space="preserve">FOR ODD </w:t>
      </w:r>
      <w:r w:rsidRPr="001051AB">
        <w:rPr>
          <w:rFonts w:ascii="Century Gothic" w:hAnsi="Century Gothic" w:cs="Arial"/>
          <w:b/>
          <w:color w:val="000000"/>
          <w:sz w:val="26"/>
          <w:szCs w:val="26"/>
        </w:rPr>
        <w:t>SEMESTER 2017/2018</w:t>
      </w:r>
    </w:p>
    <w:p w:rsidR="00632F86" w:rsidRPr="00974CBB" w:rsidRDefault="00632F86" w:rsidP="004942BB">
      <w:pPr>
        <w:spacing w:line="276" w:lineRule="auto"/>
        <w:jc w:val="center"/>
        <w:rPr>
          <w:rFonts w:ascii="Corbel" w:hAnsi="Corbel"/>
          <w:sz w:val="20"/>
          <w:szCs w:val="20"/>
        </w:rPr>
      </w:pPr>
      <w:r w:rsidRPr="00974CBB">
        <w:rPr>
          <w:rFonts w:ascii="Corbel" w:hAnsi="Corbel"/>
          <w:sz w:val="20"/>
          <w:szCs w:val="20"/>
        </w:rPr>
        <w:t xml:space="preserve">No. </w:t>
      </w:r>
      <w:r w:rsidR="00613B18">
        <w:rPr>
          <w:rFonts w:ascii="Corbel" w:hAnsi="Corbel"/>
          <w:sz w:val="20"/>
          <w:szCs w:val="20"/>
        </w:rPr>
        <w:t>234</w:t>
      </w:r>
      <w:r>
        <w:rPr>
          <w:rFonts w:ascii="Corbel" w:hAnsi="Corbel"/>
          <w:sz w:val="20"/>
          <w:szCs w:val="20"/>
        </w:rPr>
        <w:t>9</w:t>
      </w:r>
      <w:r w:rsidRPr="00974CBB">
        <w:rPr>
          <w:rFonts w:ascii="Corbel" w:hAnsi="Corbel"/>
          <w:sz w:val="20"/>
          <w:szCs w:val="20"/>
        </w:rPr>
        <w:t>/</w:t>
      </w:r>
      <w:proofErr w:type="spellStart"/>
      <w:r w:rsidRPr="00974CBB">
        <w:rPr>
          <w:rFonts w:ascii="Corbel" w:hAnsi="Corbel"/>
          <w:sz w:val="20"/>
          <w:szCs w:val="20"/>
        </w:rPr>
        <w:t>Mgr.SSC</w:t>
      </w:r>
      <w:proofErr w:type="spellEnd"/>
      <w:r w:rsidRPr="00974CBB">
        <w:rPr>
          <w:rFonts w:ascii="Corbel" w:hAnsi="Corbel"/>
          <w:sz w:val="20"/>
          <w:szCs w:val="20"/>
        </w:rPr>
        <w:t>-KG/I</w:t>
      </w:r>
      <w:r w:rsidR="0097434A">
        <w:rPr>
          <w:rFonts w:ascii="Corbel" w:hAnsi="Corbel"/>
          <w:sz w:val="20"/>
          <w:szCs w:val="20"/>
        </w:rPr>
        <w:t>V</w:t>
      </w:r>
      <w:r w:rsidRPr="00974CBB">
        <w:rPr>
          <w:rFonts w:ascii="Corbel" w:hAnsi="Corbel"/>
          <w:sz w:val="20"/>
          <w:szCs w:val="20"/>
        </w:rPr>
        <w:t>/201</w:t>
      </w:r>
      <w:r>
        <w:rPr>
          <w:rFonts w:ascii="Corbel" w:hAnsi="Corbel"/>
          <w:sz w:val="20"/>
          <w:szCs w:val="20"/>
        </w:rPr>
        <w:t>7</w:t>
      </w:r>
    </w:p>
    <w:p w:rsidR="00632F86" w:rsidRPr="004942BB" w:rsidRDefault="00632F86" w:rsidP="004942BB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orbel" w:hAnsi="Corbel" w:cs="Arial"/>
          <w:color w:val="000000"/>
          <w:sz w:val="18"/>
          <w:szCs w:val="21"/>
        </w:rPr>
      </w:pPr>
    </w:p>
    <w:p w:rsidR="00632F86" w:rsidRPr="00A84548" w:rsidRDefault="00632F86" w:rsidP="004942BB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84548">
        <w:rPr>
          <w:rFonts w:ascii="Century Gothic" w:hAnsi="Century Gothic" w:cs="Arial"/>
          <w:sz w:val="20"/>
          <w:szCs w:val="20"/>
        </w:rPr>
        <w:t xml:space="preserve">To be informed to all </w:t>
      </w:r>
      <w:r w:rsidRPr="001051AB">
        <w:rPr>
          <w:rFonts w:ascii="Century Gothic" w:hAnsi="Century Gothic"/>
          <w:sz w:val="20"/>
          <w:szCs w:val="20"/>
        </w:rPr>
        <w:t>students</w:t>
      </w:r>
      <w:r w:rsidRPr="00A84548">
        <w:rPr>
          <w:rFonts w:ascii="Century Gothic" w:hAnsi="Century Gothic"/>
          <w:sz w:val="20"/>
          <w:szCs w:val="20"/>
        </w:rPr>
        <w:t xml:space="preserve"> </w:t>
      </w:r>
      <w:r w:rsidRPr="00A84548">
        <w:rPr>
          <w:rFonts w:ascii="Century Gothic" w:hAnsi="Century Gothic" w:cs="Arial"/>
          <w:sz w:val="20"/>
          <w:szCs w:val="20"/>
        </w:rPr>
        <w:t xml:space="preserve">who </w:t>
      </w:r>
      <w:r w:rsidRPr="00A84548">
        <w:rPr>
          <w:rFonts w:ascii="Century Gothic" w:hAnsi="Century Gothic" w:cs="Arial"/>
          <w:b/>
          <w:sz w:val="20"/>
          <w:szCs w:val="20"/>
        </w:rPr>
        <w:t>HAVE NOT PAID</w:t>
      </w:r>
      <w:r w:rsidRPr="00A84548">
        <w:rPr>
          <w:rFonts w:ascii="Century Gothic" w:hAnsi="Century Gothic" w:cs="Arial"/>
          <w:sz w:val="20"/>
          <w:szCs w:val="20"/>
        </w:rPr>
        <w:t xml:space="preserve"> the auto debit of </w:t>
      </w:r>
      <w:r w:rsidRPr="00A84548">
        <w:rPr>
          <w:rFonts w:ascii="Century Gothic" w:hAnsi="Century Gothic" w:cs="Arial"/>
          <w:b/>
          <w:sz w:val="20"/>
          <w:szCs w:val="20"/>
        </w:rPr>
        <w:t xml:space="preserve">Fixed Tuition </w:t>
      </w:r>
      <w:r w:rsidR="001051AB">
        <w:rPr>
          <w:rFonts w:ascii="Century Gothic" w:hAnsi="Century Gothic" w:cs="Arial"/>
          <w:b/>
          <w:sz w:val="20"/>
          <w:szCs w:val="20"/>
        </w:rPr>
        <w:t>and Re-Registration</w:t>
      </w:r>
      <w:r w:rsidR="001051AB" w:rsidRPr="001051AB">
        <w:rPr>
          <w:rFonts w:ascii="Century Gothic" w:hAnsi="Century Gothic" w:cs="Arial"/>
          <w:b/>
          <w:sz w:val="20"/>
          <w:szCs w:val="20"/>
        </w:rPr>
        <w:t xml:space="preserve"> </w:t>
      </w:r>
      <w:r w:rsidR="001051AB" w:rsidRPr="00A84548">
        <w:rPr>
          <w:rFonts w:ascii="Century Gothic" w:hAnsi="Century Gothic" w:cs="Arial"/>
          <w:b/>
          <w:sz w:val="20"/>
          <w:szCs w:val="20"/>
        </w:rPr>
        <w:t>Fee</w:t>
      </w:r>
      <w:r w:rsidRPr="00A84548">
        <w:rPr>
          <w:rFonts w:ascii="Century Gothic" w:hAnsi="Century Gothic"/>
          <w:sz w:val="20"/>
          <w:szCs w:val="20"/>
        </w:rPr>
        <w:t xml:space="preserve"> </w:t>
      </w:r>
      <w:r w:rsidRPr="00A84548">
        <w:rPr>
          <w:rFonts w:ascii="Century Gothic" w:hAnsi="Century Gothic" w:cs="Arial"/>
          <w:sz w:val="20"/>
          <w:szCs w:val="20"/>
        </w:rPr>
        <w:t xml:space="preserve">for </w:t>
      </w:r>
      <w:r w:rsidR="00812257" w:rsidRPr="00812257">
        <w:rPr>
          <w:rFonts w:ascii="Century Gothic" w:hAnsi="Century Gothic" w:cs="Arial"/>
          <w:b/>
          <w:sz w:val="20"/>
          <w:szCs w:val="20"/>
        </w:rPr>
        <w:t>Odd</w:t>
      </w:r>
      <w:r w:rsidRPr="00A84548">
        <w:rPr>
          <w:rFonts w:ascii="Century Gothic" w:hAnsi="Century Gothic" w:cs="Arial"/>
          <w:b/>
          <w:sz w:val="20"/>
          <w:szCs w:val="20"/>
        </w:rPr>
        <w:t xml:space="preserve"> semester 201</w:t>
      </w:r>
      <w:r w:rsidR="00812257">
        <w:rPr>
          <w:rFonts w:ascii="Century Gothic" w:hAnsi="Century Gothic" w:cs="Arial"/>
          <w:b/>
          <w:sz w:val="20"/>
          <w:szCs w:val="20"/>
        </w:rPr>
        <w:t>7</w:t>
      </w:r>
      <w:r w:rsidRPr="00A84548">
        <w:rPr>
          <w:rFonts w:ascii="Century Gothic" w:hAnsi="Century Gothic" w:cs="Arial"/>
          <w:b/>
          <w:sz w:val="20"/>
          <w:szCs w:val="20"/>
        </w:rPr>
        <w:t>/201</w:t>
      </w:r>
      <w:r w:rsidR="00812257">
        <w:rPr>
          <w:rFonts w:ascii="Century Gothic" w:hAnsi="Century Gothic" w:cs="Arial"/>
          <w:b/>
          <w:sz w:val="20"/>
          <w:szCs w:val="20"/>
        </w:rPr>
        <w:t>8</w:t>
      </w:r>
      <w:r w:rsidRPr="00A84548">
        <w:rPr>
          <w:rFonts w:ascii="Century Gothic" w:hAnsi="Century Gothic" w:cs="Arial"/>
          <w:sz w:val="20"/>
          <w:szCs w:val="20"/>
        </w:rPr>
        <w:t xml:space="preserve"> </w:t>
      </w:r>
      <w:r w:rsidR="0092014F" w:rsidRPr="00C62EAA">
        <w:rPr>
          <w:rFonts w:ascii="Century Gothic" w:hAnsi="Century Gothic" w:cs="Arial"/>
          <w:color w:val="000000"/>
          <w:sz w:val="20"/>
          <w:szCs w:val="20"/>
        </w:rPr>
        <w:t xml:space="preserve">that you are </w:t>
      </w:r>
      <w:r w:rsidR="0092014F">
        <w:rPr>
          <w:rFonts w:ascii="Century Gothic" w:hAnsi="Century Gothic" w:cs="Arial"/>
          <w:color w:val="000000"/>
          <w:sz w:val="20"/>
          <w:szCs w:val="20"/>
        </w:rPr>
        <w:t xml:space="preserve">given a chance to auto debit </w:t>
      </w:r>
      <w:r w:rsidRPr="00A84548">
        <w:rPr>
          <w:rFonts w:ascii="Century Gothic" w:hAnsi="Century Gothic"/>
          <w:sz w:val="20"/>
          <w:szCs w:val="20"/>
        </w:rPr>
        <w:t xml:space="preserve">on </w:t>
      </w:r>
      <w:r w:rsidR="00845AD6">
        <w:rPr>
          <w:rFonts w:ascii="Century Gothic" w:hAnsi="Century Gothic"/>
          <w:b/>
          <w:sz w:val="20"/>
          <w:szCs w:val="20"/>
          <w:u w:val="single"/>
        </w:rPr>
        <w:t>MAY</w:t>
      </w:r>
      <w:r w:rsidRPr="00A84548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845AD6">
        <w:rPr>
          <w:rFonts w:ascii="Century Gothic" w:hAnsi="Century Gothic" w:cs="Arial"/>
          <w:b/>
          <w:sz w:val="20"/>
          <w:szCs w:val="20"/>
          <w:u w:val="single"/>
        </w:rPr>
        <w:t>9</w:t>
      </w:r>
      <w:r w:rsidR="00845AD6" w:rsidRPr="00845AD6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th</w:t>
      </w:r>
      <w:r w:rsidRPr="00A84548">
        <w:rPr>
          <w:rFonts w:ascii="Century Gothic" w:hAnsi="Century Gothic" w:cs="Arial"/>
          <w:b/>
          <w:sz w:val="20"/>
          <w:szCs w:val="20"/>
          <w:u w:val="single"/>
        </w:rPr>
        <w:t>, 2017</w:t>
      </w:r>
    </w:p>
    <w:p w:rsidR="00632F86" w:rsidRPr="004942BB" w:rsidRDefault="00632F86" w:rsidP="004942BB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8"/>
          <w:szCs w:val="20"/>
        </w:rPr>
      </w:pPr>
    </w:p>
    <w:p w:rsidR="00812257" w:rsidRDefault="00812257" w:rsidP="004942BB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If </w:t>
      </w:r>
      <w:r w:rsidR="0092014F" w:rsidRPr="00883E82">
        <w:rPr>
          <w:rFonts w:ascii="Century Gothic" w:hAnsi="Century Gothic" w:cs="Arial"/>
          <w:color w:val="000000"/>
          <w:sz w:val="20"/>
          <w:szCs w:val="20"/>
        </w:rPr>
        <w:t xml:space="preserve">the auto debit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status </w:t>
      </w:r>
      <w:r w:rsidR="0092014F">
        <w:rPr>
          <w:rFonts w:ascii="Century Gothic" w:hAnsi="Century Gothic" w:cs="Arial"/>
          <w:color w:val="000000"/>
          <w:sz w:val="20"/>
          <w:szCs w:val="20"/>
        </w:rPr>
        <w:t xml:space="preserve">of </w:t>
      </w:r>
      <w:r>
        <w:rPr>
          <w:rFonts w:ascii="Century Gothic" w:hAnsi="Century Gothic" w:cs="Arial"/>
          <w:color w:val="000000"/>
          <w:sz w:val="20"/>
          <w:szCs w:val="20"/>
        </w:rPr>
        <w:t>Fixed Tuition</w:t>
      </w: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and Re-Registration fee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on </w:t>
      </w:r>
      <w:r w:rsidR="00845AD6">
        <w:rPr>
          <w:rFonts w:ascii="Century Gothic" w:hAnsi="Century Gothic" w:cs="Arial"/>
          <w:b/>
          <w:color w:val="000000"/>
          <w:sz w:val="20"/>
          <w:szCs w:val="20"/>
        </w:rPr>
        <w:t>May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 xml:space="preserve">, </w:t>
      </w:r>
      <w:r w:rsidR="00845AD6">
        <w:rPr>
          <w:rFonts w:ascii="Century Gothic" w:hAnsi="Century Gothic" w:cs="Arial"/>
          <w:b/>
          <w:color w:val="000000"/>
          <w:sz w:val="20"/>
          <w:szCs w:val="20"/>
        </w:rPr>
        <w:t>9</w:t>
      </w:r>
      <w:r w:rsidRPr="00EC1405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th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 xml:space="preserve"> 2017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is </w:t>
      </w:r>
      <w:r w:rsidR="0092014F" w:rsidRPr="0092014F">
        <w:rPr>
          <w:rFonts w:ascii="Century Gothic" w:hAnsi="Century Gothic" w:cs="Arial"/>
          <w:b/>
          <w:color w:val="000000"/>
          <w:sz w:val="20"/>
          <w:szCs w:val="20"/>
        </w:rPr>
        <w:t>success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then</w:t>
      </w:r>
      <w:r>
        <w:rPr>
          <w:rFonts w:ascii="Century Gothic" w:hAnsi="Century Gothic" w:cs="Arial"/>
          <w:color w:val="000000"/>
          <w:sz w:val="20"/>
          <w:szCs w:val="20"/>
        </w:rPr>
        <w:t>: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1980"/>
        <w:gridCol w:w="5760"/>
      </w:tblGrid>
      <w:tr w:rsidR="00812257" w:rsidRPr="00D9465B" w:rsidTr="00845AD6">
        <w:trPr>
          <w:trHeight w:val="359"/>
        </w:trPr>
        <w:tc>
          <w:tcPr>
            <w:tcW w:w="1980" w:type="dxa"/>
            <w:vAlign w:val="center"/>
          </w:tcPr>
          <w:p w:rsidR="00812257" w:rsidRPr="00EE3385" w:rsidRDefault="00812257" w:rsidP="004942BB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Package Student</w:t>
            </w:r>
          </w:p>
        </w:tc>
        <w:tc>
          <w:tcPr>
            <w:tcW w:w="5760" w:type="dxa"/>
            <w:vAlign w:val="center"/>
          </w:tcPr>
          <w:p w:rsidR="00812257" w:rsidRPr="00EE3385" w:rsidRDefault="0092014F" w:rsidP="004942BB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Get the course schedule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for Odd semester 201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/201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12257" w:rsidRPr="006B0803" w:rsidTr="00845AD6">
        <w:trPr>
          <w:trHeight w:val="530"/>
        </w:trPr>
        <w:tc>
          <w:tcPr>
            <w:tcW w:w="1980" w:type="dxa"/>
            <w:vAlign w:val="center"/>
          </w:tcPr>
          <w:p w:rsidR="00812257" w:rsidRPr="00EE3385" w:rsidRDefault="00812257" w:rsidP="004942BB">
            <w:pPr>
              <w:spacing w:line="276" w:lineRule="auto"/>
              <w:ind w:right="-45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KRS </w:t>
            </w:r>
            <w:r w:rsidR="0092014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s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tudent who </w:t>
            </w:r>
            <w:r w:rsidR="0092014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has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completed KRSS</w:t>
            </w:r>
          </w:p>
        </w:tc>
        <w:tc>
          <w:tcPr>
            <w:tcW w:w="5760" w:type="dxa"/>
            <w:vAlign w:val="center"/>
          </w:tcPr>
          <w:p w:rsidR="00812257" w:rsidRPr="00EE3385" w:rsidRDefault="00812257" w:rsidP="004942BB">
            <w:pPr>
              <w:pStyle w:val="ListParagraph"/>
              <w:numPr>
                <w:ilvl w:val="0"/>
                <w:numId w:val="10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Can </w:t>
            </w:r>
            <w:r w:rsidR="00845AD6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f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ill the KRS on batch 1 ( May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30</w:t>
            </w:r>
            <w:r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- August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</w:t>
            </w:r>
            <w:r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</w:t>
            </w:r>
          </w:p>
          <w:p w:rsidR="00812257" w:rsidRPr="00EE3385" w:rsidRDefault="0092014F" w:rsidP="004942BB">
            <w:pPr>
              <w:pStyle w:val="ListParagraph"/>
              <w:numPr>
                <w:ilvl w:val="0"/>
                <w:numId w:val="10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If failed, then f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ill the KRS on batch 2 (June 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12</w:t>
            </w:r>
            <w:r w:rsidR="00812257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, 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201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– August 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</w:t>
            </w:r>
            <w:r w:rsidR="00812257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 w:rsidR="00812257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="00812257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 and face the risk couldn’t get full credit</w:t>
            </w:r>
          </w:p>
        </w:tc>
      </w:tr>
    </w:tbl>
    <w:p w:rsidR="00632F86" w:rsidRPr="004942BB" w:rsidRDefault="00632F86" w:rsidP="004942BB">
      <w:pPr>
        <w:pStyle w:val="BodyText"/>
        <w:spacing w:after="0" w:line="276" w:lineRule="auto"/>
        <w:contextualSpacing/>
        <w:rPr>
          <w:rFonts w:ascii="Century Gothic" w:hAnsi="Century Gothic"/>
          <w:b/>
          <w:sz w:val="18"/>
          <w:szCs w:val="20"/>
          <w:u w:val="single"/>
        </w:rPr>
      </w:pPr>
    </w:p>
    <w:p w:rsidR="00632F86" w:rsidRDefault="00632F86" w:rsidP="004942B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A84548">
        <w:rPr>
          <w:rFonts w:ascii="Century Gothic" w:hAnsi="Century Gothic"/>
          <w:b/>
          <w:sz w:val="20"/>
          <w:szCs w:val="20"/>
          <w:u w:val="single"/>
        </w:rPr>
        <w:t>Please use this chance wisely!</w:t>
      </w:r>
    </w:p>
    <w:p w:rsidR="004942BB" w:rsidRPr="004942BB" w:rsidRDefault="004942BB" w:rsidP="004942BB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632F86" w:rsidRPr="00A84548" w:rsidRDefault="00632F86" w:rsidP="004942BB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 w:rsidRPr="00A84548">
        <w:rPr>
          <w:rFonts w:ascii="Century Gothic" w:hAnsi="Century Gothic" w:cs="Arial"/>
          <w:sz w:val="20"/>
          <w:szCs w:val="20"/>
          <w:shd w:val="clear" w:color="auto" w:fill="FFFFFF"/>
        </w:rPr>
        <w:t>Check the amount of tuition fee</w:t>
      </w:r>
      <w:r w:rsidRPr="00A84548">
        <w:rPr>
          <w:rFonts w:ascii="Century Gothic" w:hAnsi="Century Gothic" w:cs="Arial"/>
          <w:sz w:val="20"/>
          <w:szCs w:val="20"/>
        </w:rPr>
        <w:t xml:space="preserve"> on:</w:t>
      </w:r>
    </w:p>
    <w:p w:rsidR="00632F86" w:rsidRPr="00A84548" w:rsidRDefault="00FD7307" w:rsidP="004942BB">
      <w:pPr>
        <w:numPr>
          <w:ilvl w:val="0"/>
          <w:numId w:val="7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92014F" w:rsidRPr="00F9654F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92014F">
        <w:rPr>
          <w:rFonts w:ascii="Century Gothic" w:hAnsi="Century Gothic" w:cs="Arial"/>
          <w:b/>
          <w:sz w:val="20"/>
          <w:szCs w:val="20"/>
        </w:rPr>
        <w:t xml:space="preserve"> </w:t>
      </w:r>
      <w:r w:rsidR="00632F86" w:rsidRPr="00A84548">
        <w:rPr>
          <w:rFonts w:ascii="Century Gothic" w:hAnsi="Century Gothic" w:cs="Arial"/>
          <w:sz w:val="20"/>
          <w:szCs w:val="20"/>
        </w:rPr>
        <w:t xml:space="preserve">menu </w:t>
      </w:r>
      <w:r w:rsidR="00632F86" w:rsidRPr="00A84548">
        <w:rPr>
          <w:rFonts w:ascii="Century Gothic" w:hAnsi="Century Gothic" w:cs="Arial"/>
          <w:b/>
          <w:sz w:val="20"/>
          <w:szCs w:val="20"/>
          <w:u w:val="single"/>
        </w:rPr>
        <w:t>Financial</w:t>
      </w:r>
      <w:r w:rsidR="00632F86" w:rsidRPr="00A84548">
        <w:rPr>
          <w:rFonts w:ascii="Century Gothic" w:hAnsi="Century Gothic" w:cs="Arial"/>
          <w:b/>
          <w:sz w:val="20"/>
          <w:szCs w:val="20"/>
        </w:rPr>
        <w:t>,</w:t>
      </w:r>
      <w:r w:rsidR="00632F86" w:rsidRPr="00A84548">
        <w:rPr>
          <w:rFonts w:ascii="Century Gothic" w:hAnsi="Century Gothic" w:cs="Arial"/>
          <w:sz w:val="20"/>
          <w:szCs w:val="20"/>
        </w:rPr>
        <w:t xml:space="preserve"> select </w:t>
      </w:r>
      <w:r w:rsidR="00632F86" w:rsidRPr="00A84548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</w:p>
    <w:p w:rsidR="00632F86" w:rsidRPr="00A44560" w:rsidRDefault="00FD7307" w:rsidP="004942BB">
      <w:pPr>
        <w:numPr>
          <w:ilvl w:val="0"/>
          <w:numId w:val="7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10" w:history="1">
        <w:r w:rsidR="0092014F" w:rsidRPr="00F9654F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92014F">
        <w:rPr>
          <w:rFonts w:ascii="Century Gothic" w:hAnsi="Century Gothic" w:cs="Arial"/>
          <w:b/>
          <w:sz w:val="20"/>
          <w:szCs w:val="20"/>
        </w:rPr>
        <w:t xml:space="preserve"> </w:t>
      </w:r>
      <w:r w:rsidR="00632F86" w:rsidRPr="00A84548">
        <w:rPr>
          <w:rFonts w:ascii="Century Gothic" w:hAnsi="Century Gothic" w:cs="Arial"/>
          <w:sz w:val="20"/>
          <w:szCs w:val="20"/>
        </w:rPr>
        <w:t xml:space="preserve">menu </w:t>
      </w:r>
      <w:r w:rsidR="00632F86" w:rsidRPr="00A84548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632F86" w:rsidRPr="00A84548">
        <w:rPr>
          <w:rFonts w:ascii="Century Gothic" w:hAnsi="Century Gothic" w:cs="Arial"/>
          <w:b/>
          <w:sz w:val="20"/>
          <w:szCs w:val="20"/>
        </w:rPr>
        <w:t>,</w:t>
      </w:r>
      <w:r w:rsidR="00632F86" w:rsidRPr="00A84548">
        <w:rPr>
          <w:rFonts w:ascii="Century Gothic" w:hAnsi="Century Gothic" w:cs="Arial"/>
          <w:sz w:val="20"/>
          <w:szCs w:val="20"/>
        </w:rPr>
        <w:t xml:space="preserve"> select </w:t>
      </w:r>
      <w:r w:rsidR="00632F86" w:rsidRPr="00A84548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632F86" w:rsidRPr="00A84548">
        <w:rPr>
          <w:rFonts w:ascii="Century Gothic" w:hAnsi="Century Gothic" w:cs="Arial"/>
          <w:b/>
          <w:sz w:val="20"/>
          <w:szCs w:val="20"/>
        </w:rPr>
        <w:t>,</w:t>
      </w:r>
      <w:r w:rsidR="00632F86" w:rsidRPr="00A44560">
        <w:rPr>
          <w:rFonts w:ascii="Century Gothic" w:hAnsi="Century Gothic" w:cs="Arial"/>
          <w:b/>
          <w:sz w:val="20"/>
          <w:szCs w:val="20"/>
        </w:rPr>
        <w:t xml:space="preserve"> </w:t>
      </w:r>
      <w:r w:rsidR="00632F86" w:rsidRPr="00A44560">
        <w:rPr>
          <w:rFonts w:ascii="Century Gothic" w:hAnsi="Century Gothic" w:cs="Arial"/>
          <w:sz w:val="20"/>
          <w:szCs w:val="20"/>
        </w:rPr>
        <w:t xml:space="preserve">select </w:t>
      </w:r>
      <w:r w:rsidR="00632F86" w:rsidRPr="00A44560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632F86" w:rsidRPr="00A44560">
        <w:rPr>
          <w:rFonts w:ascii="Century Gothic" w:hAnsi="Century Gothic" w:cs="Arial"/>
          <w:b/>
          <w:sz w:val="20"/>
          <w:szCs w:val="20"/>
        </w:rPr>
        <w:t xml:space="preserve">, </w:t>
      </w:r>
      <w:r w:rsidR="00632F86" w:rsidRPr="00A44560">
        <w:rPr>
          <w:rFonts w:ascii="Century Gothic" w:hAnsi="Century Gothic" w:cs="Arial"/>
          <w:sz w:val="20"/>
          <w:szCs w:val="20"/>
        </w:rPr>
        <w:t xml:space="preserve">select </w:t>
      </w:r>
      <w:r w:rsidR="00632F86" w:rsidRPr="00A44560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632F86" w:rsidRPr="00A44560">
        <w:rPr>
          <w:rFonts w:ascii="Century Gothic" w:hAnsi="Century Gothic" w:cs="Arial"/>
          <w:b/>
          <w:sz w:val="20"/>
          <w:szCs w:val="20"/>
        </w:rPr>
        <w:t>,</w:t>
      </w:r>
      <w:r w:rsidR="00632F86" w:rsidRPr="00A44560">
        <w:rPr>
          <w:rFonts w:ascii="Century Gothic" w:hAnsi="Century Gothic" w:cs="Arial"/>
          <w:sz w:val="20"/>
          <w:szCs w:val="20"/>
        </w:rPr>
        <w:t xml:space="preserve"> a week before the auto debit date</w:t>
      </w:r>
    </w:p>
    <w:p w:rsidR="00632F86" w:rsidRPr="00A44560" w:rsidRDefault="00632F86" w:rsidP="004942BB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44560">
        <w:rPr>
          <w:rFonts w:ascii="Century Gothic" w:hAnsi="Century Gothic" w:cs="Arial"/>
          <w:sz w:val="20"/>
          <w:szCs w:val="20"/>
        </w:rPr>
        <w:t xml:space="preserve"> </w:t>
      </w:r>
    </w:p>
    <w:p w:rsidR="00632F86" w:rsidRPr="00A44560" w:rsidRDefault="00632F86" w:rsidP="004942BB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20"/>
          <w:szCs w:val="20"/>
        </w:rPr>
      </w:pPr>
      <w:r w:rsidRPr="00A44560">
        <w:rPr>
          <w:rFonts w:ascii="Century Gothic" w:hAnsi="Century Gothic" w:cs="Arial"/>
          <w:sz w:val="20"/>
          <w:szCs w:val="20"/>
        </w:rPr>
        <w:t xml:space="preserve">Check the failed status of the auto debit </w:t>
      </w:r>
      <w:r w:rsidR="004942BB">
        <w:rPr>
          <w:rFonts w:ascii="Century Gothic" w:hAnsi="Century Gothic" w:cs="Arial"/>
          <w:sz w:val="20"/>
          <w:szCs w:val="20"/>
        </w:rPr>
        <w:t>2</w:t>
      </w:r>
      <w:r w:rsidRPr="00A44560">
        <w:rPr>
          <w:rFonts w:ascii="Century Gothic" w:hAnsi="Century Gothic" w:cs="Arial"/>
          <w:sz w:val="20"/>
          <w:szCs w:val="20"/>
        </w:rPr>
        <w:t xml:space="preserve"> days after the auto debit date:</w:t>
      </w:r>
    </w:p>
    <w:p w:rsidR="00632F86" w:rsidRPr="00A44560" w:rsidRDefault="00FD7307" w:rsidP="004942BB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11" w:history="1">
        <w:r w:rsidR="00632F86" w:rsidRPr="00A44560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632F86" w:rsidRPr="00A44560">
        <w:rPr>
          <w:rFonts w:ascii="Century Gothic" w:hAnsi="Century Gothic" w:cs="Arial"/>
          <w:sz w:val="20"/>
          <w:szCs w:val="20"/>
        </w:rPr>
        <w:t xml:space="preserve"> menu </w:t>
      </w:r>
      <w:r w:rsidR="00632F86" w:rsidRPr="00A44560">
        <w:rPr>
          <w:rFonts w:ascii="Century Gothic" w:hAnsi="Century Gothic" w:cs="Arial"/>
          <w:b/>
          <w:sz w:val="20"/>
          <w:szCs w:val="20"/>
          <w:u w:val="single"/>
        </w:rPr>
        <w:t>Financial,</w:t>
      </w:r>
      <w:r w:rsidR="00632F86" w:rsidRPr="00A44560">
        <w:rPr>
          <w:rFonts w:ascii="Century Gothic" w:hAnsi="Century Gothic" w:cs="Arial"/>
          <w:sz w:val="20"/>
          <w:szCs w:val="20"/>
        </w:rPr>
        <w:t xml:space="preserve"> select </w:t>
      </w:r>
      <w:r w:rsidR="00632F86" w:rsidRPr="00A44560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  <w:r w:rsidR="00632F86" w:rsidRPr="00A44560">
        <w:rPr>
          <w:rFonts w:ascii="Century Gothic" w:hAnsi="Century Gothic" w:cs="Arial"/>
          <w:b/>
          <w:sz w:val="20"/>
          <w:szCs w:val="20"/>
        </w:rPr>
        <w:t xml:space="preserve">, </w:t>
      </w:r>
      <w:r w:rsidR="00632F86" w:rsidRPr="00A44560">
        <w:rPr>
          <w:rFonts w:ascii="Century Gothic" w:hAnsi="Century Gothic"/>
          <w:sz w:val="20"/>
          <w:szCs w:val="20"/>
        </w:rPr>
        <w:t>or</w:t>
      </w:r>
      <w:r w:rsidR="00632F86" w:rsidRPr="00A44560">
        <w:rPr>
          <w:rFonts w:ascii="Century Gothic" w:hAnsi="Century Gothic"/>
          <w:b/>
          <w:sz w:val="20"/>
          <w:szCs w:val="20"/>
        </w:rPr>
        <w:t xml:space="preserve"> </w:t>
      </w:r>
      <w:r w:rsidR="00632F86" w:rsidRPr="00A44560">
        <w:rPr>
          <w:rFonts w:ascii="Century Gothic" w:hAnsi="Century Gothic"/>
          <w:sz w:val="20"/>
          <w:szCs w:val="20"/>
        </w:rPr>
        <w:t>menu</w:t>
      </w:r>
      <w:r w:rsidR="00632F86" w:rsidRPr="00A44560">
        <w:rPr>
          <w:rFonts w:ascii="Century Gothic" w:hAnsi="Century Gothic"/>
          <w:b/>
          <w:sz w:val="20"/>
          <w:szCs w:val="20"/>
        </w:rPr>
        <w:t xml:space="preserve">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Message</w:t>
      </w:r>
      <w:r w:rsidR="00632F86" w:rsidRPr="00A44560">
        <w:rPr>
          <w:rFonts w:ascii="Century Gothic" w:hAnsi="Century Gothic"/>
          <w:sz w:val="20"/>
          <w:szCs w:val="20"/>
        </w:rPr>
        <w:t>, select</w:t>
      </w:r>
      <w:r w:rsidR="00632F86" w:rsidRPr="00A44560">
        <w:rPr>
          <w:rFonts w:ascii="Century Gothic" w:hAnsi="Century Gothic"/>
          <w:b/>
          <w:sz w:val="20"/>
          <w:szCs w:val="20"/>
        </w:rPr>
        <w:t xml:space="preserve">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Inbox</w:t>
      </w:r>
      <w:r w:rsidR="00632F86" w:rsidRPr="00A44560">
        <w:rPr>
          <w:rFonts w:ascii="Century Gothic" w:hAnsi="Century Gothic"/>
          <w:b/>
          <w:sz w:val="20"/>
          <w:szCs w:val="20"/>
        </w:rPr>
        <w:t xml:space="preserve"> </w:t>
      </w:r>
      <w:r w:rsidR="00632F86" w:rsidRPr="00A44560">
        <w:rPr>
          <w:rFonts w:ascii="Century Gothic" w:hAnsi="Century Gothic"/>
          <w:sz w:val="20"/>
          <w:szCs w:val="20"/>
        </w:rPr>
        <w:t>(Failed status)</w:t>
      </w:r>
    </w:p>
    <w:p w:rsidR="00632F86" w:rsidRPr="00A44560" w:rsidRDefault="00FD7307" w:rsidP="004942BB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12" w:history="1">
        <w:r w:rsidR="00632F86" w:rsidRPr="00A44560">
          <w:rPr>
            <w:rFonts w:ascii="Century Gothic" w:hAnsi="Century Gothic"/>
            <w:b/>
            <w:color w:val="0000FF"/>
            <w:sz w:val="20"/>
            <w:szCs w:val="20"/>
            <w:u w:val="single"/>
          </w:rPr>
          <w:t>http://bcs.binus.ac.id</w:t>
        </w:r>
      </w:hyperlink>
      <w:r w:rsidR="00632F86" w:rsidRPr="00A44560">
        <w:rPr>
          <w:rFonts w:ascii="Century Gothic" w:hAnsi="Century Gothic"/>
          <w:sz w:val="20"/>
          <w:szCs w:val="20"/>
        </w:rPr>
        <w:t xml:space="preserve"> menu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632F86" w:rsidRPr="00A44560">
        <w:rPr>
          <w:rFonts w:ascii="Century Gothic" w:hAnsi="Century Gothic"/>
          <w:sz w:val="20"/>
          <w:szCs w:val="20"/>
        </w:rPr>
        <w:t xml:space="preserve">, select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632F86" w:rsidRPr="00A44560">
        <w:rPr>
          <w:rFonts w:ascii="Century Gothic" w:hAnsi="Century Gothic"/>
          <w:b/>
          <w:sz w:val="20"/>
          <w:szCs w:val="20"/>
        </w:rPr>
        <w:t xml:space="preserve">, </w:t>
      </w:r>
      <w:r w:rsidR="00632F86" w:rsidRPr="00A44560">
        <w:rPr>
          <w:rFonts w:ascii="Century Gothic" w:hAnsi="Century Gothic"/>
          <w:sz w:val="20"/>
          <w:szCs w:val="20"/>
        </w:rPr>
        <w:t xml:space="preserve">select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632F86" w:rsidRPr="00A44560">
        <w:rPr>
          <w:rFonts w:ascii="Century Gothic" w:hAnsi="Century Gothic"/>
          <w:sz w:val="20"/>
          <w:szCs w:val="20"/>
        </w:rPr>
        <w:t xml:space="preserve">, select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Payment</w:t>
      </w:r>
      <w:r w:rsidR="00632F86" w:rsidRPr="00A44560">
        <w:rPr>
          <w:rFonts w:ascii="Century Gothic" w:hAnsi="Century Gothic"/>
          <w:sz w:val="20"/>
          <w:szCs w:val="20"/>
        </w:rPr>
        <w:t xml:space="preserve"> (</w:t>
      </w:r>
      <w:r w:rsidR="00632F86" w:rsidRPr="00A44560">
        <w:rPr>
          <w:rFonts w:ascii="Century Gothic" w:hAnsi="Century Gothic"/>
          <w:b/>
          <w:sz w:val="20"/>
          <w:szCs w:val="20"/>
        </w:rPr>
        <w:t>succeed status</w:t>
      </w:r>
      <w:r w:rsidR="00632F86" w:rsidRPr="00A44560">
        <w:rPr>
          <w:rFonts w:ascii="Century Gothic" w:hAnsi="Century Gothic"/>
          <w:sz w:val="20"/>
          <w:szCs w:val="20"/>
        </w:rPr>
        <w:t xml:space="preserve">) or </w:t>
      </w:r>
      <w:r w:rsidR="00632F86" w:rsidRPr="00A44560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632F86" w:rsidRPr="00A44560">
        <w:rPr>
          <w:rFonts w:ascii="Century Gothic" w:hAnsi="Century Gothic"/>
          <w:sz w:val="20"/>
          <w:szCs w:val="20"/>
        </w:rPr>
        <w:t xml:space="preserve"> (</w:t>
      </w:r>
      <w:r w:rsidR="00632F86" w:rsidRPr="00A44560">
        <w:rPr>
          <w:rFonts w:ascii="Century Gothic" w:hAnsi="Century Gothic"/>
          <w:b/>
          <w:sz w:val="20"/>
          <w:szCs w:val="20"/>
        </w:rPr>
        <w:t>failed status</w:t>
      </w:r>
      <w:r w:rsidR="00632F86" w:rsidRPr="00A44560">
        <w:rPr>
          <w:rFonts w:ascii="Century Gothic" w:hAnsi="Century Gothic"/>
          <w:sz w:val="20"/>
          <w:szCs w:val="20"/>
        </w:rPr>
        <w:t>)</w:t>
      </w:r>
    </w:p>
    <w:p w:rsidR="00632F86" w:rsidRDefault="00632F86" w:rsidP="004942BB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F25B4B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632F86" w:rsidRPr="00BE62E1" w:rsidRDefault="00632F86" w:rsidP="004942BB">
      <w:pPr>
        <w:tabs>
          <w:tab w:val="left" w:pos="7290"/>
        </w:tabs>
        <w:spacing w:line="276" w:lineRule="auto"/>
        <w:rPr>
          <w:rFonts w:ascii="Century Gothic" w:hAnsi="Century Gothic"/>
          <w:sz w:val="20"/>
          <w:szCs w:val="20"/>
        </w:rPr>
      </w:pPr>
      <w:r w:rsidRPr="00BE62E1">
        <w:rPr>
          <w:rFonts w:ascii="Century Gothic" w:hAnsi="Century Gothic"/>
          <w:sz w:val="20"/>
          <w:szCs w:val="20"/>
        </w:rPr>
        <w:t xml:space="preserve">Jakarta, </w:t>
      </w:r>
      <w:r w:rsidR="00845AD6">
        <w:rPr>
          <w:rFonts w:ascii="Century Gothic" w:hAnsi="Century Gothic"/>
          <w:sz w:val="20"/>
          <w:szCs w:val="20"/>
        </w:rPr>
        <w:t>April</w:t>
      </w:r>
      <w:r w:rsidRPr="00BE62E1">
        <w:rPr>
          <w:rFonts w:ascii="Century Gothic" w:hAnsi="Century Gothic"/>
          <w:sz w:val="20"/>
          <w:szCs w:val="20"/>
        </w:rPr>
        <w:t xml:space="preserve"> </w:t>
      </w:r>
      <w:r w:rsidR="00845AD6">
        <w:rPr>
          <w:rFonts w:ascii="Century Gothic" w:hAnsi="Century Gothic"/>
          <w:sz w:val="20"/>
          <w:szCs w:val="20"/>
        </w:rPr>
        <w:t>13</w:t>
      </w:r>
      <w:r w:rsidR="00845AD6" w:rsidRPr="00845AD6">
        <w:rPr>
          <w:rFonts w:ascii="Century Gothic" w:hAnsi="Century Gothic"/>
          <w:sz w:val="20"/>
          <w:szCs w:val="20"/>
          <w:vertAlign w:val="superscript"/>
        </w:rPr>
        <w:t>th</w:t>
      </w:r>
      <w:r w:rsidRPr="00BE62E1">
        <w:rPr>
          <w:rFonts w:ascii="Century Gothic" w:hAnsi="Century Gothic"/>
          <w:sz w:val="20"/>
          <w:szCs w:val="20"/>
        </w:rPr>
        <w:t>, 2017</w:t>
      </w:r>
    </w:p>
    <w:p w:rsidR="00632F86" w:rsidRPr="004942BB" w:rsidRDefault="00632F86" w:rsidP="004942BB">
      <w:pPr>
        <w:spacing w:line="276" w:lineRule="auto"/>
        <w:rPr>
          <w:rFonts w:ascii="Century Gothic" w:hAnsi="Century Gothic"/>
          <w:sz w:val="16"/>
          <w:szCs w:val="20"/>
        </w:rPr>
      </w:pPr>
    </w:p>
    <w:p w:rsidR="00632F86" w:rsidRDefault="00632F86" w:rsidP="004942BB">
      <w:pPr>
        <w:spacing w:line="276" w:lineRule="auto"/>
        <w:rPr>
          <w:rFonts w:ascii="Century Gothic" w:hAnsi="Century Gothic"/>
          <w:sz w:val="20"/>
          <w:szCs w:val="20"/>
        </w:rPr>
      </w:pPr>
      <w:r w:rsidRPr="00BE62E1">
        <w:rPr>
          <w:rFonts w:ascii="Century Gothic" w:hAnsi="Century Gothic"/>
          <w:sz w:val="20"/>
          <w:szCs w:val="20"/>
        </w:rPr>
        <w:t>Undersigned,</w:t>
      </w:r>
    </w:p>
    <w:p w:rsidR="004942BB" w:rsidRPr="004942BB" w:rsidRDefault="004942BB" w:rsidP="004942BB">
      <w:pPr>
        <w:spacing w:line="276" w:lineRule="auto"/>
        <w:rPr>
          <w:rFonts w:ascii="Century Gothic" w:hAnsi="Century Gothic"/>
          <w:sz w:val="16"/>
          <w:szCs w:val="20"/>
        </w:rPr>
      </w:pPr>
    </w:p>
    <w:p w:rsidR="00632F86" w:rsidRPr="00BE62E1" w:rsidRDefault="00632F86" w:rsidP="004942BB">
      <w:pPr>
        <w:spacing w:line="276" w:lineRule="auto"/>
        <w:rPr>
          <w:rFonts w:ascii="Century Gothic" w:hAnsi="Century Gothic"/>
          <w:sz w:val="20"/>
          <w:szCs w:val="20"/>
        </w:rPr>
      </w:pPr>
      <w:r w:rsidRPr="00BE62E1">
        <w:rPr>
          <w:rFonts w:ascii="Century Gothic" w:hAnsi="Century Gothic"/>
          <w:sz w:val="20"/>
          <w:szCs w:val="20"/>
        </w:rPr>
        <w:t>Student Services Center (Student Financial Services)</w:t>
      </w:r>
    </w:p>
    <w:p w:rsidR="00EE5AC1" w:rsidRDefault="00632F86" w:rsidP="004942BB">
      <w:pPr>
        <w:spacing w:line="276" w:lineRule="auto"/>
      </w:pPr>
      <w:r w:rsidRPr="00F25B4B">
        <w:rPr>
          <w:rFonts w:ascii="Century Gothic" w:hAnsi="Century Gothic"/>
          <w:sz w:val="16"/>
          <w:szCs w:val="16"/>
        </w:rPr>
        <w:t xml:space="preserve">Valid until </w:t>
      </w:r>
      <w:r w:rsidR="00845AD6">
        <w:rPr>
          <w:rFonts w:ascii="Century Gothic" w:hAnsi="Century Gothic"/>
          <w:sz w:val="16"/>
          <w:szCs w:val="16"/>
        </w:rPr>
        <w:t>May</w:t>
      </w:r>
      <w:r w:rsidRPr="00F25B4B">
        <w:rPr>
          <w:rFonts w:ascii="Century Gothic" w:hAnsi="Century Gothic"/>
          <w:sz w:val="16"/>
          <w:szCs w:val="16"/>
        </w:rPr>
        <w:t xml:space="preserve"> </w:t>
      </w:r>
      <w:r w:rsidR="00845AD6">
        <w:rPr>
          <w:rFonts w:ascii="Century Gothic" w:hAnsi="Century Gothic"/>
          <w:sz w:val="16"/>
          <w:szCs w:val="16"/>
        </w:rPr>
        <w:t>10</w:t>
      </w:r>
      <w:r w:rsidR="00845AD6" w:rsidRPr="00845AD6">
        <w:rPr>
          <w:rFonts w:ascii="Century Gothic" w:hAnsi="Century Gothic"/>
          <w:sz w:val="16"/>
          <w:szCs w:val="16"/>
          <w:vertAlign w:val="superscript"/>
        </w:rPr>
        <w:t>th</w:t>
      </w:r>
      <w:r w:rsidRPr="00F25B4B">
        <w:rPr>
          <w:rFonts w:ascii="Century Gothic" w:hAnsi="Century Gothic"/>
          <w:sz w:val="16"/>
          <w:szCs w:val="16"/>
        </w:rPr>
        <w:t>, 2017</w:t>
      </w:r>
    </w:p>
    <w:sectPr w:rsidR="00EE5AC1" w:rsidSect="001051AB">
      <w:pgSz w:w="16839" w:h="11907" w:orient="landscape" w:code="9"/>
      <w:pgMar w:top="360" w:right="369" w:bottom="72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577"/>
    <w:multiLevelType w:val="hybridMultilevel"/>
    <w:tmpl w:val="02D862F0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71EA"/>
    <w:multiLevelType w:val="hybridMultilevel"/>
    <w:tmpl w:val="B7D260A2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6"/>
    <w:rsid w:val="0007695E"/>
    <w:rsid w:val="001051AB"/>
    <w:rsid w:val="00107A16"/>
    <w:rsid w:val="004942BB"/>
    <w:rsid w:val="00613B18"/>
    <w:rsid w:val="00632F86"/>
    <w:rsid w:val="00812257"/>
    <w:rsid w:val="00845AD6"/>
    <w:rsid w:val="0092014F"/>
    <w:rsid w:val="0097434A"/>
    <w:rsid w:val="00BC1D29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CBBC-960C-41F6-AA22-449A7D9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2F8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2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632F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F86"/>
    <w:pPr>
      <w:ind w:left="720"/>
      <w:contextualSpacing/>
    </w:pPr>
  </w:style>
  <w:style w:type="table" w:styleId="TableGrid">
    <w:name w:val="Table Grid"/>
    <w:basedOn w:val="TableNormal"/>
    <w:uiPriority w:val="59"/>
    <w:rsid w:val="0063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2</cp:revision>
  <dcterms:created xsi:type="dcterms:W3CDTF">2017-04-15T08:25:00Z</dcterms:created>
  <dcterms:modified xsi:type="dcterms:W3CDTF">2017-04-15T08:25:00Z</dcterms:modified>
</cp:coreProperties>
</file>